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31AE" w14:textId="77777777" w:rsidR="008F6BE3" w:rsidRDefault="008F6BE3">
      <w:pPr>
        <w:pStyle w:val="Textoindependiente"/>
        <w:spacing w:before="71"/>
        <w:ind w:left="5215"/>
      </w:pPr>
    </w:p>
    <w:p w14:paraId="5715A0A6" w14:textId="77777777" w:rsidR="008F6BE3" w:rsidRDefault="008F6BE3">
      <w:pPr>
        <w:pStyle w:val="Textoindependiente"/>
        <w:spacing w:before="71"/>
        <w:ind w:left="5215"/>
      </w:pPr>
    </w:p>
    <w:p w14:paraId="73C0E23C" w14:textId="77777777" w:rsidR="008F6BE3" w:rsidRDefault="008F6BE3">
      <w:pPr>
        <w:pStyle w:val="Textoindependiente"/>
        <w:spacing w:before="71"/>
        <w:ind w:left="5215"/>
      </w:pPr>
    </w:p>
    <w:p w14:paraId="49B40125" w14:textId="77777777" w:rsidR="008F6BE3" w:rsidRDefault="008F6BE3">
      <w:pPr>
        <w:pStyle w:val="Textoindependiente"/>
        <w:spacing w:before="71"/>
        <w:ind w:left="5215"/>
      </w:pPr>
    </w:p>
    <w:p w14:paraId="199CD145" w14:textId="320BD40A" w:rsidR="005A04D6" w:rsidRDefault="00E67D0D" w:rsidP="00E67D0D">
      <w:pPr>
        <w:pStyle w:val="Textoindependiente"/>
        <w:spacing w:before="71"/>
      </w:pPr>
      <w:r>
        <w:t xml:space="preserve">                                                               </w:t>
      </w:r>
      <w:r w:rsidR="00080706">
        <w:t xml:space="preserve">Chos </w:t>
      </w:r>
      <w:r w:rsidR="00D6645C">
        <w:t>Malal,</w:t>
      </w:r>
      <w:r w:rsidR="00D6645C">
        <w:rPr>
          <w:spacing w:val="1"/>
        </w:rPr>
        <w:t xml:space="preserve">  </w:t>
      </w:r>
      <w:r>
        <w:rPr>
          <w:spacing w:val="1"/>
        </w:rPr>
        <w:t xml:space="preserve"> </w:t>
      </w:r>
      <w:r w:rsidR="00D6645C">
        <w:rPr>
          <w:spacing w:val="1"/>
        </w:rPr>
        <w:t xml:space="preserve"> </w:t>
      </w:r>
      <w:r>
        <w:rPr>
          <w:spacing w:val="1"/>
        </w:rPr>
        <w:t xml:space="preserve">  </w:t>
      </w:r>
      <w:r w:rsidR="00080706">
        <w:t xml:space="preserve">de </w:t>
      </w:r>
      <w:r>
        <w:t xml:space="preserve">             </w:t>
      </w:r>
      <w:r>
        <w:rPr>
          <w:spacing w:val="4"/>
        </w:rPr>
        <w:t xml:space="preserve"> </w:t>
      </w:r>
      <w:r w:rsidR="00B4365F">
        <w:rPr>
          <w:spacing w:val="4"/>
        </w:rPr>
        <w:t xml:space="preserve">    </w:t>
      </w:r>
      <w:r>
        <w:rPr>
          <w:spacing w:val="4"/>
        </w:rPr>
        <w:t xml:space="preserve">  </w:t>
      </w:r>
      <w:r w:rsidR="00080706">
        <w:t>del 202</w:t>
      </w:r>
      <w:r w:rsidR="005E0C74">
        <w:t>6</w:t>
      </w:r>
    </w:p>
    <w:p w14:paraId="3014FBF7" w14:textId="5F81F485" w:rsidR="008F6BE3" w:rsidRDefault="00080706">
      <w:pPr>
        <w:pStyle w:val="Textoindependiente"/>
        <w:spacing w:before="20" w:line="256" w:lineRule="auto"/>
        <w:ind w:right="6590"/>
        <w:rPr>
          <w:spacing w:val="-65"/>
        </w:rPr>
      </w:pPr>
      <w:r>
        <w:t>Secretari</w:t>
      </w:r>
      <w:r w:rsidR="005E0C74">
        <w:t>o</w:t>
      </w:r>
      <w:r>
        <w:t xml:space="preserve"> Académic</w:t>
      </w:r>
      <w:r w:rsidR="005E0C74">
        <w:t>o</w:t>
      </w:r>
      <w:r>
        <w:rPr>
          <w:spacing w:val="-65"/>
        </w:rPr>
        <w:t xml:space="preserve"> </w:t>
      </w:r>
    </w:p>
    <w:p w14:paraId="3012F98A" w14:textId="6C2337A1" w:rsidR="005A04D6" w:rsidRDefault="008F6BE3">
      <w:pPr>
        <w:pStyle w:val="Textoindependiente"/>
        <w:spacing w:before="20" w:line="256" w:lineRule="auto"/>
        <w:ind w:right="6590"/>
      </w:pPr>
      <w:r>
        <w:t>Sr.:</w:t>
      </w:r>
      <w:r w:rsidR="005E0C74">
        <w:rPr>
          <w:color w:val="040404"/>
        </w:rPr>
        <w:t xml:space="preserve"> Villafañe José Pablo</w:t>
      </w:r>
    </w:p>
    <w:p w14:paraId="62FBEF8F" w14:textId="0213AE65" w:rsidR="005A04D6" w:rsidRDefault="00080706">
      <w:pPr>
        <w:pStyle w:val="Textoindependiente"/>
        <w:spacing w:before="0" w:line="256" w:lineRule="auto"/>
        <w:ind w:right="4175"/>
      </w:pPr>
      <w:r>
        <w:t>IS</w:t>
      </w:r>
      <w:r w:rsidR="00D6645C">
        <w:rPr>
          <w:spacing w:val="-2"/>
        </w:rPr>
        <w:t>F</w:t>
      </w:r>
      <w:r>
        <w:t>D</w:t>
      </w:r>
      <w:r>
        <w:rPr>
          <w:spacing w:val="-4"/>
        </w:rPr>
        <w:t xml:space="preserve"> </w:t>
      </w:r>
      <w:r>
        <w:t>N°2</w:t>
      </w:r>
      <w:r>
        <w:rPr>
          <w:spacing w:val="-63"/>
        </w:rPr>
        <w:t xml:space="preserve"> </w:t>
      </w:r>
      <w:r w:rsidR="005E0C74">
        <w:rPr>
          <w:spacing w:val="-63"/>
        </w:rPr>
        <w:t xml:space="preserve">   </w:t>
      </w:r>
      <w:r w:rsidR="005E0C74">
        <w:t xml:space="preserve"> Chos Malal</w:t>
      </w:r>
    </w:p>
    <w:p w14:paraId="76222546" w14:textId="77777777" w:rsidR="005A04D6" w:rsidRDefault="005A04D6">
      <w:pPr>
        <w:pStyle w:val="Textoindependiente"/>
        <w:spacing w:before="5"/>
        <w:ind w:left="0"/>
        <w:rPr>
          <w:sz w:val="17"/>
        </w:rPr>
      </w:pPr>
    </w:p>
    <w:p w14:paraId="4473615C" w14:textId="7E5BA2D8" w:rsidR="00B4365F" w:rsidRDefault="00B4365F" w:rsidP="00B4365F">
      <w:pPr>
        <w:pStyle w:val="Textoindependiente"/>
        <w:spacing w:before="92" w:line="276" w:lineRule="auto"/>
        <w:ind w:right="116" w:firstLine="1439"/>
        <w:jc w:val="both"/>
        <w:rPr>
          <w:spacing w:val="-15"/>
        </w:rPr>
      </w:pPr>
      <w:r>
        <w:rPr>
          <w:spacing w:val="-1"/>
        </w:rPr>
        <w:t xml:space="preserve"> </w:t>
      </w:r>
      <w:r w:rsidR="00080706">
        <w:rPr>
          <w:spacing w:val="-1"/>
        </w:rPr>
        <w:t>Como</w:t>
      </w:r>
      <w:r w:rsidR="00080706">
        <w:rPr>
          <w:spacing w:val="-15"/>
        </w:rPr>
        <w:t xml:space="preserve"> </w:t>
      </w:r>
      <w:r w:rsidR="00080706">
        <w:t>estudiante</w:t>
      </w:r>
      <w:r w:rsidR="00080706">
        <w:rPr>
          <w:spacing w:val="-14"/>
        </w:rPr>
        <w:t xml:space="preserve"> </w:t>
      </w:r>
      <w:r w:rsidR="00080706">
        <w:t>del</w:t>
      </w:r>
      <w:r w:rsidR="00080706">
        <w:rPr>
          <w:spacing w:val="-14"/>
        </w:rPr>
        <w:t xml:space="preserve"> </w:t>
      </w:r>
      <w:r w:rsidR="00080706">
        <w:t>Instituto</w:t>
      </w:r>
      <w:r w:rsidR="00080706">
        <w:rPr>
          <w:spacing w:val="-14"/>
        </w:rPr>
        <w:t xml:space="preserve"> </w:t>
      </w:r>
      <w:r w:rsidR="00080706">
        <w:t>Superior</w:t>
      </w:r>
      <w:r w:rsidR="00080706">
        <w:rPr>
          <w:spacing w:val="-16"/>
        </w:rPr>
        <w:t xml:space="preserve"> </w:t>
      </w:r>
      <w:r w:rsidR="00080706">
        <w:t>de</w:t>
      </w:r>
      <w:r w:rsidR="00080706">
        <w:rPr>
          <w:spacing w:val="-15"/>
        </w:rPr>
        <w:t xml:space="preserve"> </w:t>
      </w:r>
      <w:r w:rsidR="00080706">
        <w:t>Formación</w:t>
      </w:r>
      <w:r w:rsidR="00080706">
        <w:rPr>
          <w:spacing w:val="-12"/>
        </w:rPr>
        <w:t xml:space="preserve"> </w:t>
      </w:r>
      <w:r w:rsidR="00080706">
        <w:t>Docente</w:t>
      </w:r>
      <w:r w:rsidR="00080706">
        <w:rPr>
          <w:spacing w:val="-13"/>
        </w:rPr>
        <w:t xml:space="preserve"> </w:t>
      </w:r>
      <w:r w:rsidR="00080706">
        <w:t>N°2,</w:t>
      </w:r>
      <w:r w:rsidR="00080706">
        <w:rPr>
          <w:spacing w:val="-15"/>
        </w:rPr>
        <w:t xml:space="preserve"> </w:t>
      </w:r>
    </w:p>
    <w:p w14:paraId="16FCF6F4" w14:textId="4C04BE20" w:rsidR="005A04D6" w:rsidRPr="00B4365F" w:rsidRDefault="00B4365F" w:rsidP="00B4365F">
      <w:pPr>
        <w:pStyle w:val="Textoindependiente"/>
        <w:spacing w:before="92" w:line="276" w:lineRule="auto"/>
        <w:ind w:right="116"/>
        <w:jc w:val="both"/>
        <w:rPr>
          <w:spacing w:val="-15"/>
        </w:rPr>
      </w:pPr>
      <w:r>
        <w:t>m</w:t>
      </w:r>
      <w:r w:rsidR="00080706">
        <w:t>e</w:t>
      </w:r>
      <w:r>
        <w:t xml:space="preserve"> </w:t>
      </w:r>
      <w:r w:rsidR="00080706">
        <w:t>dirijo</w:t>
      </w:r>
      <w:r w:rsidR="00080706">
        <w:rPr>
          <w:spacing w:val="-5"/>
        </w:rPr>
        <w:t xml:space="preserve"> </w:t>
      </w:r>
      <w:r w:rsidR="00080706">
        <w:t>a</w:t>
      </w:r>
      <w:r w:rsidR="00080706">
        <w:rPr>
          <w:spacing w:val="-5"/>
        </w:rPr>
        <w:t xml:space="preserve"> </w:t>
      </w:r>
      <w:r w:rsidR="00080706">
        <w:t>usted</w:t>
      </w:r>
      <w:r w:rsidR="00080706">
        <w:rPr>
          <w:spacing w:val="-4"/>
        </w:rPr>
        <w:t xml:space="preserve"> </w:t>
      </w:r>
      <w:r w:rsidR="00080706">
        <w:t>con</w:t>
      </w:r>
      <w:r w:rsidR="00080706">
        <w:rPr>
          <w:spacing w:val="-7"/>
        </w:rPr>
        <w:t xml:space="preserve"> </w:t>
      </w:r>
      <w:r w:rsidR="00080706">
        <w:t>el</w:t>
      </w:r>
      <w:r w:rsidR="00080706">
        <w:rPr>
          <w:spacing w:val="-5"/>
        </w:rPr>
        <w:t xml:space="preserve"> </w:t>
      </w:r>
      <w:r w:rsidR="00080706">
        <w:t>propósito</w:t>
      </w:r>
      <w:r w:rsidR="00080706">
        <w:rPr>
          <w:spacing w:val="-5"/>
        </w:rPr>
        <w:t xml:space="preserve"> </w:t>
      </w:r>
      <w:r w:rsidR="00080706">
        <w:t>de</w:t>
      </w:r>
      <w:r w:rsidR="00080706">
        <w:rPr>
          <w:spacing w:val="-4"/>
        </w:rPr>
        <w:t xml:space="preserve"> </w:t>
      </w:r>
      <w:r w:rsidR="00080706">
        <w:t>solicitar</w:t>
      </w:r>
      <w:r w:rsidR="00080706">
        <w:rPr>
          <w:spacing w:val="-1"/>
        </w:rPr>
        <w:t xml:space="preserve"> </w:t>
      </w:r>
      <w:r w:rsidR="00080706">
        <w:t>equivalencias.</w:t>
      </w:r>
      <w:r w:rsidR="00080706">
        <w:rPr>
          <w:spacing w:val="-5"/>
        </w:rPr>
        <w:t xml:space="preserve"> </w:t>
      </w:r>
    </w:p>
    <w:p w14:paraId="75B60F0D" w14:textId="1C834689" w:rsidR="005A04D6" w:rsidRDefault="00B4365F" w:rsidP="00B4365F">
      <w:pPr>
        <w:pStyle w:val="Textoindependiente"/>
        <w:ind w:left="0"/>
        <w:jc w:val="both"/>
      </w:pPr>
      <w:r>
        <w:t xml:space="preserve"> </w:t>
      </w:r>
      <w:r w:rsidR="00080706">
        <w:t>A</w:t>
      </w:r>
      <w:r w:rsidR="00080706">
        <w:rPr>
          <w:spacing w:val="-2"/>
        </w:rPr>
        <w:t xml:space="preserve"> </w:t>
      </w:r>
      <w:r w:rsidR="00080706">
        <w:t>continuación</w:t>
      </w:r>
      <w:r>
        <w:t>,</w:t>
      </w:r>
      <w:r w:rsidR="00080706">
        <w:rPr>
          <w:spacing w:val="-4"/>
        </w:rPr>
        <w:t xml:space="preserve"> </w:t>
      </w:r>
      <w:r w:rsidR="00080706">
        <w:t>detall</w:t>
      </w:r>
      <w:r>
        <w:t>o</w:t>
      </w:r>
      <w:r w:rsidR="00080706">
        <w:rPr>
          <w:spacing w:val="-2"/>
        </w:rPr>
        <w:t xml:space="preserve"> </w:t>
      </w:r>
      <w:r w:rsidR="00080706">
        <w:t>los</w:t>
      </w:r>
      <w:r w:rsidR="00080706">
        <w:rPr>
          <w:spacing w:val="-2"/>
        </w:rPr>
        <w:t xml:space="preserve"> </w:t>
      </w:r>
      <w:r w:rsidR="00080706">
        <w:t>espacios</w:t>
      </w:r>
      <w:r w:rsidR="00080706">
        <w:rPr>
          <w:spacing w:val="1"/>
        </w:rPr>
        <w:t xml:space="preserve"> </w:t>
      </w:r>
      <w:r w:rsidR="00080706">
        <w:t>en</w:t>
      </w:r>
      <w:r w:rsidR="00080706">
        <w:rPr>
          <w:spacing w:val="-2"/>
        </w:rPr>
        <w:t xml:space="preserve"> </w:t>
      </w:r>
      <w:r w:rsidR="00080706">
        <w:t>los</w:t>
      </w:r>
      <w:r w:rsidR="00080706">
        <w:rPr>
          <w:spacing w:val="-7"/>
        </w:rPr>
        <w:t xml:space="preserve"> </w:t>
      </w:r>
      <w:r w:rsidR="00080706">
        <w:t>que</w:t>
      </w:r>
      <w:r w:rsidR="00080706">
        <w:rPr>
          <w:spacing w:val="-2"/>
        </w:rPr>
        <w:t xml:space="preserve"> </w:t>
      </w:r>
      <w:r w:rsidR="00080706">
        <w:t>deseo</w:t>
      </w:r>
      <w:r w:rsidR="00080706">
        <w:rPr>
          <w:spacing w:val="-1"/>
        </w:rPr>
        <w:t xml:space="preserve"> </w:t>
      </w:r>
      <w:r w:rsidR="00080706">
        <w:t>solicitar</w:t>
      </w:r>
      <w:r w:rsidR="00080706">
        <w:rPr>
          <w:spacing w:val="-5"/>
        </w:rPr>
        <w:t xml:space="preserve"> </w:t>
      </w:r>
      <w:r w:rsidR="00080706">
        <w:t>equivalencias:</w:t>
      </w:r>
    </w:p>
    <w:p w14:paraId="646C5CD2" w14:textId="77777777" w:rsidR="005A04D6" w:rsidRDefault="005A04D6">
      <w:pPr>
        <w:pStyle w:val="Textoindependiente"/>
        <w:ind w:left="0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4280"/>
      </w:tblGrid>
      <w:tr w:rsidR="005A04D6" w14:paraId="4245D0F4" w14:textId="77777777">
        <w:trPr>
          <w:trHeight w:val="539"/>
        </w:trPr>
        <w:tc>
          <w:tcPr>
            <w:tcW w:w="4282" w:type="dxa"/>
          </w:tcPr>
          <w:p w14:paraId="2C31C686" w14:textId="56541287" w:rsidR="00080706" w:rsidRDefault="00080706" w:rsidP="005E0C74">
            <w:pPr>
              <w:pStyle w:val="TableParagraph"/>
              <w:spacing w:line="267" w:lineRule="exact"/>
              <w:ind w:left="266" w:right="249"/>
              <w:rPr>
                <w:b/>
              </w:rPr>
            </w:pPr>
            <w:r>
              <w:rPr>
                <w:b/>
              </w:rPr>
              <w:t>Profesorado</w:t>
            </w:r>
            <w:r w:rsidR="005E0C74">
              <w:rPr>
                <w:b/>
                <w:spacing w:val="-4"/>
              </w:rPr>
              <w:t>:</w:t>
            </w:r>
          </w:p>
          <w:p w14:paraId="0C99BB2E" w14:textId="7257A2C7" w:rsidR="005A04D6" w:rsidRDefault="005E0C74" w:rsidP="005E0C74">
            <w:pPr>
              <w:pStyle w:val="TableParagraph"/>
              <w:spacing w:line="251" w:lineRule="exact"/>
              <w:ind w:left="266" w:right="248"/>
              <w:rPr>
                <w:b/>
              </w:rPr>
            </w:pPr>
            <w:r>
              <w:rPr>
                <w:b/>
              </w:rPr>
              <w:t>Plan:</w:t>
            </w:r>
          </w:p>
        </w:tc>
        <w:tc>
          <w:tcPr>
            <w:tcW w:w="4280" w:type="dxa"/>
          </w:tcPr>
          <w:p w14:paraId="35B1075D" w14:textId="6D42862C" w:rsidR="005E0C74" w:rsidRDefault="005E0C74" w:rsidP="005E0C74">
            <w:pPr>
              <w:pStyle w:val="TableParagraph"/>
              <w:spacing w:line="267" w:lineRule="exact"/>
              <w:ind w:right="249"/>
              <w:rPr>
                <w:b/>
              </w:rPr>
            </w:pPr>
            <w:r>
              <w:rPr>
                <w:b/>
              </w:rPr>
              <w:t xml:space="preserve">  Profesorado:</w:t>
            </w:r>
          </w:p>
          <w:p w14:paraId="00AE858B" w14:textId="67F18289" w:rsidR="005A04D6" w:rsidRDefault="005E0C74" w:rsidP="005E0C74">
            <w:pPr>
              <w:pStyle w:val="TableParagraph"/>
              <w:spacing w:before="133"/>
              <w:ind w:left="228"/>
              <w:rPr>
                <w:b/>
              </w:rPr>
            </w:pPr>
            <w:r>
              <w:rPr>
                <w:b/>
              </w:rPr>
              <w:t>Plan:</w:t>
            </w:r>
          </w:p>
        </w:tc>
      </w:tr>
      <w:tr w:rsidR="005A04D6" w14:paraId="1734868B" w14:textId="77777777">
        <w:trPr>
          <w:trHeight w:val="313"/>
        </w:trPr>
        <w:tc>
          <w:tcPr>
            <w:tcW w:w="8562" w:type="dxa"/>
            <w:gridSpan w:val="2"/>
          </w:tcPr>
          <w:p w14:paraId="0B6E07F9" w14:textId="77777777" w:rsidR="005A04D6" w:rsidRDefault="00080706">
            <w:pPr>
              <w:pStyle w:val="TableParagraph"/>
              <w:spacing w:before="20"/>
              <w:ind w:left="2655" w:right="2638"/>
              <w:jc w:val="center"/>
              <w:rPr>
                <w:b/>
              </w:rPr>
            </w:pPr>
            <w:r>
              <w:rPr>
                <w:b/>
              </w:rPr>
              <w:t>Espacios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Curriculares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</w:p>
        </w:tc>
      </w:tr>
      <w:tr w:rsidR="005A04D6" w14:paraId="6B78A78E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551A46FB" w14:textId="77777777" w:rsidR="005A04D6" w:rsidRDefault="005A04D6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6C21E5C5" w14:textId="77777777" w:rsidR="005A04D6" w:rsidRDefault="005A04D6">
            <w:pPr>
              <w:pStyle w:val="TableParagraph"/>
              <w:spacing w:before="30" w:line="249" w:lineRule="exact"/>
            </w:pPr>
          </w:p>
        </w:tc>
      </w:tr>
      <w:tr w:rsidR="00E67D0D" w14:paraId="1EBE624C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252B4F35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098A6E84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150AF4BE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43F619CA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53483AF7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4B36FFB6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7B759770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693FAF5A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0D0E2139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6CDA8F4B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17B81BC5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7839B5A4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06F64006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3002D888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719C27BD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5DD3BA0F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1E95BDB9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024BD8AD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2D41C0C2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4E8C9563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191B5A5E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32416308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1180E69A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5549F953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38E03BEB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0D6776EC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542AA778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0022F419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57FB0639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2982B3FC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6B612334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0890791B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2F90BE60" w14:textId="77777777" w:rsidTr="00E67D0D">
        <w:trPr>
          <w:trHeight w:val="409"/>
        </w:trPr>
        <w:tc>
          <w:tcPr>
            <w:tcW w:w="4282" w:type="dxa"/>
            <w:tcBorders>
              <w:left w:val="single" w:sz="4" w:space="0" w:color="000000"/>
              <w:right w:val="single" w:sz="4" w:space="0" w:color="000000"/>
            </w:tcBorders>
          </w:tcPr>
          <w:p w14:paraId="55DCA2A3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14:paraId="0C583909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  <w:tr w:rsidR="00E67D0D" w14:paraId="38C76CF6" w14:textId="77777777" w:rsidTr="005E0C74">
        <w:trPr>
          <w:trHeight w:val="409"/>
        </w:trPr>
        <w:tc>
          <w:tcPr>
            <w:tcW w:w="4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8837" w14:textId="77777777" w:rsidR="00E67D0D" w:rsidRDefault="00E67D0D">
            <w:pPr>
              <w:pStyle w:val="TableParagraph"/>
              <w:spacing w:before="30" w:line="249" w:lineRule="exact"/>
              <w:ind w:left="112"/>
            </w:pPr>
          </w:p>
        </w:tc>
        <w:tc>
          <w:tcPr>
            <w:tcW w:w="4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7FD3" w14:textId="77777777" w:rsidR="00E67D0D" w:rsidRDefault="00E67D0D">
            <w:pPr>
              <w:pStyle w:val="TableParagraph"/>
              <w:spacing w:before="30" w:line="249" w:lineRule="exact"/>
            </w:pPr>
          </w:p>
        </w:tc>
      </w:tr>
    </w:tbl>
    <w:p w14:paraId="7B433E95" w14:textId="77777777" w:rsidR="005A04D6" w:rsidRDefault="005A04D6">
      <w:pPr>
        <w:pStyle w:val="Textoindependiente"/>
        <w:ind w:left="0"/>
        <w:rPr>
          <w:sz w:val="38"/>
        </w:rPr>
      </w:pPr>
    </w:p>
    <w:p w14:paraId="5DC4D755" w14:textId="77777777" w:rsidR="005A04D6" w:rsidRDefault="00080706">
      <w:pPr>
        <w:pStyle w:val="Textoindependiente"/>
        <w:spacing w:before="0" w:line="360" w:lineRule="auto"/>
        <w:ind w:right="115"/>
        <w:jc w:val="both"/>
      </w:pPr>
      <w:r>
        <w:t>Sin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agregar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despido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esperando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satisfactoria</w:t>
      </w:r>
      <w:r>
        <w:rPr>
          <w:spacing w:val="-1"/>
        </w:rPr>
        <w:t xml:space="preserve"> </w:t>
      </w:r>
      <w:r>
        <w:t>respuesta.</w:t>
      </w:r>
    </w:p>
    <w:p w14:paraId="6385C5CC" w14:textId="77777777" w:rsidR="005A04D6" w:rsidRDefault="005A04D6">
      <w:pPr>
        <w:pStyle w:val="Textoindependiente"/>
        <w:spacing w:before="89" w:line="393" w:lineRule="auto"/>
        <w:ind w:left="6160" w:right="298" w:hanging="699"/>
      </w:pPr>
    </w:p>
    <w:p w14:paraId="04603F3D" w14:textId="77777777" w:rsidR="00B4365F" w:rsidRDefault="00B4365F">
      <w:pPr>
        <w:pStyle w:val="Textoindependiente"/>
        <w:spacing w:before="89" w:line="393" w:lineRule="auto"/>
        <w:ind w:left="6160" w:right="298" w:hanging="699"/>
      </w:pPr>
    </w:p>
    <w:p w14:paraId="2E55196C" w14:textId="201E4C50" w:rsidR="00B4365F" w:rsidRDefault="00B4365F" w:rsidP="00B4365F">
      <w:pPr>
        <w:pStyle w:val="Textoindependiente"/>
        <w:spacing w:before="89" w:line="393" w:lineRule="auto"/>
        <w:ind w:right="298"/>
      </w:pPr>
      <w:r>
        <w:t xml:space="preserve">                                                                   Firma</w:t>
      </w:r>
    </w:p>
    <w:p w14:paraId="0ED76E48" w14:textId="471FDE84" w:rsidR="00B4365F" w:rsidRDefault="00B4365F" w:rsidP="00B4365F">
      <w:pPr>
        <w:pStyle w:val="Textoindependiente"/>
        <w:spacing w:before="89" w:line="393" w:lineRule="auto"/>
        <w:ind w:right="298"/>
      </w:pPr>
      <w:r>
        <w:t xml:space="preserve">                                                                   DNI</w:t>
      </w:r>
    </w:p>
    <w:sectPr w:rsidR="00B4365F" w:rsidSect="008F6BE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4D6"/>
    <w:rsid w:val="00080706"/>
    <w:rsid w:val="005A04D6"/>
    <w:rsid w:val="005E0C74"/>
    <w:rsid w:val="0084333B"/>
    <w:rsid w:val="008F6BE3"/>
    <w:rsid w:val="00B4365F"/>
    <w:rsid w:val="00D127B6"/>
    <w:rsid w:val="00D6645C"/>
    <w:rsid w:val="00E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E4CE"/>
  <w15:docId w15:val="{17F71BF3-DF58-47E7-91BD-AF7DEAD4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102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Pablo Villafañe</cp:lastModifiedBy>
  <cp:revision>3</cp:revision>
  <dcterms:created xsi:type="dcterms:W3CDTF">2026-03-03T15:18:00Z</dcterms:created>
  <dcterms:modified xsi:type="dcterms:W3CDTF">2026-03-04T14:34:00Z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